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B4" w:rsidRPr="002346B4" w:rsidRDefault="002346B4" w:rsidP="002346B4">
      <w:pPr>
        <w:tabs>
          <w:tab w:val="left" w:pos="7371"/>
        </w:tabs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46B4"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2346B4" w:rsidRPr="002346B4" w:rsidRDefault="002346B4" w:rsidP="002346B4">
      <w:pPr>
        <w:tabs>
          <w:tab w:val="left" w:pos="7371"/>
        </w:tabs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46B4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2346B4" w:rsidRDefault="002346B4" w:rsidP="002346B4">
      <w:pPr>
        <w:ind w:left="7788"/>
        <w:jc w:val="both"/>
        <w:rPr>
          <w:sz w:val="28"/>
          <w:szCs w:val="28"/>
        </w:rPr>
      </w:pPr>
    </w:p>
    <w:p w:rsidR="002346B4" w:rsidRDefault="002346B4" w:rsidP="002346B4">
      <w:pPr>
        <w:jc w:val="both"/>
        <w:rPr>
          <w:sz w:val="28"/>
          <w:szCs w:val="28"/>
        </w:rPr>
      </w:pPr>
    </w:p>
    <w:p w:rsidR="002346B4" w:rsidRPr="002346B4" w:rsidRDefault="002346B4" w:rsidP="0023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6B4">
        <w:rPr>
          <w:rFonts w:ascii="Times New Roman" w:hAnsi="Times New Roman" w:cs="Times New Roman"/>
          <w:sz w:val="28"/>
          <w:szCs w:val="28"/>
        </w:rPr>
        <w:t>Форма</w:t>
      </w:r>
    </w:p>
    <w:p w:rsidR="002346B4" w:rsidRPr="002346B4" w:rsidRDefault="002346B4" w:rsidP="0023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6B4" w:rsidRDefault="002346B4" w:rsidP="002346B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346B4" w:rsidRPr="002346B4" w:rsidRDefault="002346B4" w:rsidP="002346B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346B4" w:rsidRPr="002346B4" w:rsidRDefault="002346B4" w:rsidP="00234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6B4">
        <w:rPr>
          <w:rFonts w:ascii="Times New Roman" w:hAnsi="Times New Roman" w:cs="Times New Roman"/>
          <w:sz w:val="28"/>
          <w:szCs w:val="28"/>
        </w:rPr>
        <w:t>Уведомление о переадресации обращения</w:t>
      </w:r>
    </w:p>
    <w:p w:rsidR="002346B4" w:rsidRPr="002346B4" w:rsidRDefault="002346B4" w:rsidP="002346B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346B4" w:rsidRPr="002346B4" w:rsidRDefault="002346B4" w:rsidP="002346B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346B4" w:rsidRPr="002346B4" w:rsidRDefault="002346B4" w:rsidP="00234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346B4">
        <w:rPr>
          <w:rFonts w:ascii="Times New Roman" w:hAnsi="Times New Roman" w:cs="Times New Roman"/>
          <w:sz w:val="28"/>
          <w:szCs w:val="28"/>
        </w:rPr>
        <w:t>Уважаемый</w:t>
      </w:r>
      <w:proofErr w:type="gramEnd"/>
      <w:r w:rsidRPr="002346B4">
        <w:rPr>
          <w:rFonts w:ascii="Times New Roman" w:hAnsi="Times New Roman" w:cs="Times New Roman"/>
          <w:sz w:val="28"/>
          <w:szCs w:val="28"/>
        </w:rPr>
        <w:t xml:space="preserve"> </w:t>
      </w:r>
      <w:r w:rsidRPr="002346B4">
        <w:rPr>
          <w:rFonts w:ascii="Times New Roman" w:hAnsi="Times New Roman" w:cs="Times New Roman"/>
          <w:i/>
          <w:sz w:val="28"/>
          <w:szCs w:val="28"/>
        </w:rPr>
        <w:t>(имя, отчество)</w:t>
      </w:r>
      <w:r w:rsidRPr="002346B4">
        <w:rPr>
          <w:rFonts w:ascii="Times New Roman" w:hAnsi="Times New Roman" w:cs="Times New Roman"/>
          <w:sz w:val="28"/>
          <w:szCs w:val="28"/>
        </w:rPr>
        <w:t>!</w:t>
      </w:r>
    </w:p>
    <w:p w:rsidR="002346B4" w:rsidRPr="002346B4" w:rsidRDefault="002346B4" w:rsidP="002346B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346B4" w:rsidRPr="002346B4" w:rsidRDefault="002346B4" w:rsidP="00234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6B4">
        <w:rPr>
          <w:rFonts w:ascii="Times New Roman" w:hAnsi="Times New Roman" w:cs="Times New Roman"/>
          <w:sz w:val="28"/>
          <w:szCs w:val="28"/>
        </w:rPr>
        <w:t>Администрация Березовского городского округа уведомляет, что Ваше обращение получено и рассмотрено в установленном порядке. В соответствии с частью 3 статьи 8 Федерального закона от 02 мая 2006 года №59-ФЗ «О порядке рассмотрения обращений граждан Российской Федерации» письмо направлено по компетенции для решения по существу.</w:t>
      </w:r>
    </w:p>
    <w:p w:rsidR="002346B4" w:rsidRPr="002346B4" w:rsidRDefault="002346B4" w:rsidP="002346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6B4">
        <w:rPr>
          <w:rFonts w:ascii="Times New Roman" w:hAnsi="Times New Roman" w:cs="Times New Roman"/>
          <w:sz w:val="28"/>
          <w:szCs w:val="28"/>
        </w:rPr>
        <w:t>О результатах рассмотрения Вас проинформирует наименование государственного органа или органа местного самоуправления, в компетенцию которого входит решение поставленных в обращении вопросов.</w:t>
      </w:r>
      <w:r w:rsidRPr="002346B4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</w:p>
    <w:p w:rsidR="002346B4" w:rsidRPr="002346B4" w:rsidRDefault="002346B4" w:rsidP="002346B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46B4" w:rsidRPr="002346B4" w:rsidRDefault="002346B4" w:rsidP="002346B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46B4" w:rsidRPr="002346B4" w:rsidRDefault="002346B4" w:rsidP="002346B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46B4" w:rsidRPr="002346B4" w:rsidRDefault="002346B4" w:rsidP="002346B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46B4" w:rsidRPr="002346B4" w:rsidRDefault="002346B4" w:rsidP="002346B4">
      <w:pPr>
        <w:jc w:val="both"/>
        <w:rPr>
          <w:rFonts w:ascii="Times New Roman" w:hAnsi="Times New Roman" w:cs="Times New Roman"/>
          <w:sz w:val="28"/>
          <w:szCs w:val="28"/>
        </w:rPr>
      </w:pPr>
      <w:r w:rsidRPr="002346B4">
        <w:rPr>
          <w:rFonts w:ascii="Times New Roman" w:hAnsi="Times New Roman" w:cs="Times New Roman"/>
          <w:sz w:val="28"/>
          <w:szCs w:val="28"/>
        </w:rPr>
        <w:t>Должность</w:t>
      </w:r>
      <w:r w:rsidRPr="002346B4">
        <w:rPr>
          <w:rFonts w:ascii="Times New Roman" w:hAnsi="Times New Roman" w:cs="Times New Roman"/>
          <w:sz w:val="28"/>
          <w:szCs w:val="28"/>
        </w:rPr>
        <w:tab/>
      </w:r>
      <w:r w:rsidRPr="002346B4">
        <w:rPr>
          <w:rFonts w:ascii="Times New Roman" w:hAnsi="Times New Roman" w:cs="Times New Roman"/>
          <w:sz w:val="28"/>
          <w:szCs w:val="28"/>
        </w:rPr>
        <w:tab/>
      </w:r>
      <w:r w:rsidRPr="002346B4">
        <w:rPr>
          <w:rFonts w:ascii="Times New Roman" w:hAnsi="Times New Roman" w:cs="Times New Roman"/>
          <w:sz w:val="28"/>
          <w:szCs w:val="28"/>
        </w:rPr>
        <w:tab/>
      </w:r>
      <w:r w:rsidRPr="002346B4">
        <w:rPr>
          <w:rFonts w:ascii="Times New Roman" w:hAnsi="Times New Roman" w:cs="Times New Roman"/>
          <w:sz w:val="28"/>
          <w:szCs w:val="28"/>
        </w:rPr>
        <w:tab/>
      </w:r>
      <w:r w:rsidRPr="002346B4">
        <w:rPr>
          <w:rFonts w:ascii="Times New Roman" w:hAnsi="Times New Roman" w:cs="Times New Roman"/>
          <w:sz w:val="28"/>
          <w:szCs w:val="28"/>
        </w:rPr>
        <w:tab/>
      </w:r>
      <w:r w:rsidRPr="002346B4">
        <w:rPr>
          <w:rFonts w:ascii="Times New Roman" w:hAnsi="Times New Roman" w:cs="Times New Roman"/>
          <w:sz w:val="28"/>
          <w:szCs w:val="28"/>
        </w:rPr>
        <w:tab/>
      </w:r>
      <w:r w:rsidRPr="002346B4">
        <w:rPr>
          <w:rFonts w:ascii="Times New Roman" w:hAnsi="Times New Roman" w:cs="Times New Roman"/>
          <w:sz w:val="28"/>
          <w:szCs w:val="28"/>
        </w:rPr>
        <w:tab/>
      </w:r>
      <w:r w:rsidRPr="002346B4">
        <w:rPr>
          <w:rFonts w:ascii="Times New Roman" w:hAnsi="Times New Roman" w:cs="Times New Roman"/>
          <w:sz w:val="28"/>
          <w:szCs w:val="28"/>
        </w:rPr>
        <w:tab/>
      </w:r>
      <w:r w:rsidRPr="002346B4">
        <w:rPr>
          <w:rFonts w:ascii="Times New Roman" w:hAnsi="Times New Roman" w:cs="Times New Roman"/>
          <w:sz w:val="28"/>
          <w:szCs w:val="28"/>
        </w:rPr>
        <w:tab/>
        <w:t xml:space="preserve">                 И.О.Фамилия</w:t>
      </w:r>
    </w:p>
    <w:p w:rsidR="002346B4" w:rsidRDefault="002346B4" w:rsidP="002346B4">
      <w:pPr>
        <w:ind w:firstLine="284"/>
        <w:rPr>
          <w:sz w:val="28"/>
          <w:szCs w:val="28"/>
        </w:rPr>
      </w:pPr>
    </w:p>
    <w:p w:rsidR="002346B4" w:rsidRDefault="002346B4" w:rsidP="002346B4">
      <w:pPr>
        <w:ind w:firstLine="567"/>
        <w:jc w:val="both"/>
        <w:rPr>
          <w:sz w:val="28"/>
          <w:szCs w:val="28"/>
        </w:rPr>
      </w:pPr>
    </w:p>
    <w:p w:rsidR="002346B4" w:rsidRDefault="002346B4" w:rsidP="002346B4">
      <w:pPr>
        <w:ind w:firstLine="567"/>
        <w:jc w:val="both"/>
        <w:rPr>
          <w:sz w:val="28"/>
          <w:szCs w:val="28"/>
        </w:rPr>
      </w:pPr>
    </w:p>
    <w:p w:rsidR="002346B4" w:rsidRDefault="002346B4" w:rsidP="002346B4">
      <w:pPr>
        <w:ind w:firstLine="567"/>
        <w:jc w:val="both"/>
        <w:rPr>
          <w:sz w:val="28"/>
          <w:szCs w:val="28"/>
        </w:rPr>
      </w:pPr>
    </w:p>
    <w:p w:rsidR="002346B4" w:rsidRDefault="002346B4" w:rsidP="002346B4">
      <w:pPr>
        <w:ind w:firstLine="567"/>
        <w:jc w:val="both"/>
        <w:rPr>
          <w:sz w:val="28"/>
          <w:szCs w:val="28"/>
        </w:rPr>
      </w:pPr>
    </w:p>
    <w:p w:rsidR="000C0F03" w:rsidRDefault="000C0F03"/>
    <w:sectPr w:rsidR="000C0F03" w:rsidSect="002346B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46B4"/>
    <w:rsid w:val="000C0F03"/>
    <w:rsid w:val="0023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>MultiDVD Team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Yaminova</cp:lastModifiedBy>
  <cp:revision>2</cp:revision>
  <dcterms:created xsi:type="dcterms:W3CDTF">2018-05-07T12:48:00Z</dcterms:created>
  <dcterms:modified xsi:type="dcterms:W3CDTF">2018-05-07T12:49:00Z</dcterms:modified>
</cp:coreProperties>
</file>